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87" w:rsidRDefault="00453C87" w:rsidP="00EB25D9">
      <w:pPr>
        <w:pStyle w:val="Title"/>
        <w:ind w:firstLine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7" o:title=""/>
          </v:shape>
        </w:pict>
      </w:r>
    </w:p>
    <w:p w:rsidR="00453C87" w:rsidRDefault="00453C87" w:rsidP="00EB25D9">
      <w:pPr>
        <w:pStyle w:val="Title"/>
        <w:ind w:firstLine="567"/>
      </w:pPr>
    </w:p>
    <w:p w:rsidR="00453C87" w:rsidRPr="00D81BE9" w:rsidRDefault="00453C87" w:rsidP="00EB25D9">
      <w:pPr>
        <w:pStyle w:val="Subtitle"/>
        <w:ind w:right="-2" w:firstLine="567"/>
        <w:rPr>
          <w:szCs w:val="24"/>
        </w:rPr>
      </w:pPr>
      <w:r w:rsidRPr="00D81BE9">
        <w:rPr>
          <w:szCs w:val="24"/>
        </w:rPr>
        <w:t>АДМИНИСТРАЦИЯ НИЖНЕСЕРГИНСКОГО  МУНИЦИПАЛЬНОГО РАЙОНА</w:t>
      </w:r>
    </w:p>
    <w:p w:rsidR="00453C87" w:rsidRDefault="00453C87" w:rsidP="00EB25D9">
      <w:pPr>
        <w:pStyle w:val="Title"/>
        <w:ind w:firstLine="567"/>
      </w:pPr>
    </w:p>
    <w:p w:rsidR="00453C87" w:rsidRPr="00D81BE9" w:rsidRDefault="00453C87" w:rsidP="00EB25D9">
      <w:pPr>
        <w:pStyle w:val="Title"/>
        <w:pBdr>
          <w:bottom w:val="thickThinSmallGap" w:sz="24" w:space="1" w:color="auto"/>
        </w:pBdr>
        <w:ind w:firstLine="567"/>
        <w:rPr>
          <w:sz w:val="32"/>
          <w:szCs w:val="32"/>
        </w:rPr>
      </w:pPr>
      <w:r w:rsidRPr="00D81BE9">
        <w:rPr>
          <w:sz w:val="32"/>
          <w:szCs w:val="32"/>
        </w:rPr>
        <w:t>ПОСТАНОВЛЕНИЕ</w:t>
      </w:r>
    </w:p>
    <w:p w:rsidR="00453C87" w:rsidRDefault="00453C87" w:rsidP="00EB25D9">
      <w:pPr>
        <w:jc w:val="both"/>
        <w:rPr>
          <w:sz w:val="24"/>
        </w:rPr>
      </w:pPr>
    </w:p>
    <w:p w:rsidR="00453C87" w:rsidRDefault="00453C87" w:rsidP="00EB25D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1BE9">
        <w:rPr>
          <w:sz w:val="28"/>
          <w:szCs w:val="28"/>
        </w:rPr>
        <w:t>т</w:t>
      </w:r>
      <w:r>
        <w:rPr>
          <w:sz w:val="28"/>
          <w:szCs w:val="28"/>
        </w:rPr>
        <w:t xml:space="preserve"> 25.04.2019</w:t>
      </w:r>
      <w:r w:rsidRPr="00D81BE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D81BE9">
        <w:rPr>
          <w:sz w:val="28"/>
          <w:szCs w:val="28"/>
        </w:rPr>
        <w:t>№</w:t>
      </w:r>
      <w:r>
        <w:rPr>
          <w:sz w:val="28"/>
          <w:szCs w:val="28"/>
        </w:rPr>
        <w:t xml:space="preserve"> 129  </w:t>
      </w:r>
    </w:p>
    <w:p w:rsidR="00453C87" w:rsidRPr="00FC32D7" w:rsidRDefault="00453C87" w:rsidP="00FC3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Нижние Серги </w:t>
      </w:r>
    </w:p>
    <w:p w:rsidR="00453C87" w:rsidRDefault="00453C87" w:rsidP="006B70BD">
      <w:pPr>
        <w:ind w:firstLine="567"/>
        <w:jc w:val="center"/>
        <w:rPr>
          <w:b/>
          <w:i/>
          <w:sz w:val="28"/>
          <w:szCs w:val="28"/>
        </w:rPr>
      </w:pPr>
    </w:p>
    <w:p w:rsidR="00453C87" w:rsidRDefault="00453C87" w:rsidP="006B70BD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в постановление администрации Нижнесергинского муниципального района от 20.02.2019 №53 «</w:t>
      </w:r>
      <w:r w:rsidRPr="00D81BE9">
        <w:rPr>
          <w:b/>
          <w:i/>
          <w:sz w:val="28"/>
          <w:szCs w:val="28"/>
        </w:rPr>
        <w:t>Об организации</w:t>
      </w:r>
      <w:r>
        <w:rPr>
          <w:b/>
          <w:i/>
          <w:sz w:val="28"/>
          <w:szCs w:val="28"/>
        </w:rPr>
        <w:t xml:space="preserve"> оздоровления</w:t>
      </w:r>
      <w:r w:rsidRPr="00D81BE9">
        <w:rPr>
          <w:b/>
          <w:i/>
          <w:sz w:val="28"/>
          <w:szCs w:val="28"/>
        </w:rPr>
        <w:t>, отдыха и занятости детей</w:t>
      </w:r>
      <w:r>
        <w:rPr>
          <w:b/>
          <w:i/>
          <w:sz w:val="28"/>
          <w:szCs w:val="28"/>
        </w:rPr>
        <w:t xml:space="preserve"> </w:t>
      </w:r>
      <w:r w:rsidRPr="00D81BE9">
        <w:rPr>
          <w:b/>
          <w:i/>
          <w:sz w:val="28"/>
          <w:szCs w:val="28"/>
        </w:rPr>
        <w:t>и подростков</w:t>
      </w:r>
      <w:r>
        <w:rPr>
          <w:b/>
          <w:i/>
          <w:sz w:val="28"/>
          <w:szCs w:val="28"/>
        </w:rPr>
        <w:t xml:space="preserve"> </w:t>
      </w:r>
    </w:p>
    <w:p w:rsidR="00453C87" w:rsidRPr="009C1E5B" w:rsidRDefault="00453C87" w:rsidP="006B70BD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</w:t>
      </w:r>
      <w:r w:rsidRPr="00D81BE9">
        <w:rPr>
          <w:b/>
          <w:i/>
          <w:sz w:val="28"/>
          <w:szCs w:val="28"/>
        </w:rPr>
        <w:t>201</w:t>
      </w:r>
      <w:r>
        <w:rPr>
          <w:b/>
          <w:i/>
          <w:sz w:val="28"/>
          <w:szCs w:val="28"/>
        </w:rPr>
        <w:t>9</w:t>
      </w:r>
      <w:r w:rsidRPr="00D81BE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>»</w:t>
      </w:r>
    </w:p>
    <w:p w:rsidR="00453C87" w:rsidRPr="00062E38" w:rsidRDefault="00453C87" w:rsidP="00EB25D9">
      <w:pPr>
        <w:ind w:firstLine="567"/>
        <w:jc w:val="both"/>
        <w:rPr>
          <w:sz w:val="28"/>
          <w:szCs w:val="28"/>
        </w:rPr>
      </w:pPr>
      <w:r w:rsidRPr="00567B35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 с Федеральными законами от 24 июля 1998 года № 124-ФЗ «Об основных гарантиях прав ребенка в Российской Федерации»</w:t>
      </w:r>
      <w:r w:rsidRPr="00567B35">
        <w:rPr>
          <w:sz w:val="28"/>
          <w:szCs w:val="28"/>
        </w:rPr>
        <w:t>,</w:t>
      </w:r>
      <w:r>
        <w:rPr>
          <w:sz w:val="28"/>
          <w:szCs w:val="28"/>
        </w:rPr>
        <w:t xml:space="preserve"> от 29 декабря 2012 года № 273-ФЗ «Об образовании в Российской Федерации»</w:t>
      </w:r>
      <w:r w:rsidRPr="00C97E74">
        <w:rPr>
          <w:sz w:val="28"/>
          <w:szCs w:val="28"/>
        </w:rPr>
        <w:t>,</w:t>
      </w:r>
      <w:r>
        <w:rPr>
          <w:sz w:val="28"/>
          <w:szCs w:val="28"/>
        </w:rPr>
        <w:t xml:space="preserve"> Законом Свердловской области от 15 июня 2011 года № 38-ОЗ «Об организации и обеспечении отдыха и оздоровления детей в Свердловской области», </w:t>
      </w:r>
      <w:r w:rsidRPr="00570D13">
        <w:rPr>
          <w:color w:val="993300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62E38">
        <w:rPr>
          <w:sz w:val="28"/>
          <w:szCs w:val="28"/>
        </w:rPr>
        <w:t>остановлениями</w:t>
      </w:r>
      <w:r>
        <w:rPr>
          <w:sz w:val="28"/>
          <w:szCs w:val="28"/>
        </w:rPr>
        <w:t xml:space="preserve"> </w:t>
      </w:r>
      <w:r w:rsidRPr="00062E38">
        <w:rPr>
          <w:sz w:val="28"/>
          <w:szCs w:val="28"/>
        </w:rPr>
        <w:t xml:space="preserve"> Правительства Свердловской области от </w:t>
      </w:r>
      <w:r>
        <w:rPr>
          <w:sz w:val="28"/>
          <w:szCs w:val="28"/>
        </w:rPr>
        <w:t xml:space="preserve">03 августа </w:t>
      </w:r>
      <w:r w:rsidRPr="00062E38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062E38">
        <w:rPr>
          <w:sz w:val="28"/>
          <w:szCs w:val="28"/>
        </w:rPr>
        <w:t xml:space="preserve">  № </w:t>
      </w:r>
      <w:r>
        <w:rPr>
          <w:sz w:val="28"/>
          <w:szCs w:val="28"/>
        </w:rPr>
        <w:t>558-</w:t>
      </w:r>
      <w:r w:rsidRPr="00062E38">
        <w:rPr>
          <w:sz w:val="28"/>
          <w:szCs w:val="28"/>
        </w:rPr>
        <w:t>ПП «О мерах по организации и обеспечению отдыха и оздоровления детей в Свердл</w:t>
      </w:r>
      <w:r>
        <w:rPr>
          <w:sz w:val="28"/>
          <w:szCs w:val="28"/>
        </w:rPr>
        <w:t>овской области</w:t>
      </w:r>
      <w:r w:rsidRPr="00062E38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от 04.07.2018 №423-ПП)</w:t>
      </w:r>
      <w:r w:rsidRPr="00062E38">
        <w:rPr>
          <w:sz w:val="28"/>
          <w:szCs w:val="28"/>
        </w:rPr>
        <w:t>,  от 21</w:t>
      </w:r>
      <w:r>
        <w:rPr>
          <w:sz w:val="28"/>
          <w:szCs w:val="28"/>
        </w:rPr>
        <w:t xml:space="preserve"> декабря </w:t>
      </w:r>
      <w:r w:rsidRPr="00062E38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062E38">
        <w:rPr>
          <w:sz w:val="28"/>
          <w:szCs w:val="28"/>
        </w:rPr>
        <w:t xml:space="preserve">  №  1484-ПП «О концепции  развития отдыха и оздоровления детей в Све</w:t>
      </w:r>
      <w:r>
        <w:rPr>
          <w:sz w:val="28"/>
          <w:szCs w:val="28"/>
        </w:rPr>
        <w:t>рдловской области до 2020 года», от 29 декабря 2016 года № 919-ПП «Об утверждении государственной программы Свердловской области «Развитие системы образования в Свердловской области до 2024 года»,</w:t>
      </w:r>
      <w:r w:rsidRPr="00062E38">
        <w:rPr>
          <w:sz w:val="28"/>
          <w:szCs w:val="28"/>
        </w:rPr>
        <w:t xml:space="preserve"> Уставом Нижнесергинского муниципального района, </w:t>
      </w:r>
      <w:r>
        <w:rPr>
          <w:sz w:val="28"/>
          <w:szCs w:val="28"/>
        </w:rPr>
        <w:t xml:space="preserve">в </w:t>
      </w:r>
      <w:r w:rsidRPr="00567B35">
        <w:rPr>
          <w:sz w:val="28"/>
          <w:szCs w:val="28"/>
        </w:rPr>
        <w:t>целях своевременной подготовки и качественной реализации комплексной программы оздоровления детей и подростков летом 201</w:t>
      </w:r>
      <w:r>
        <w:rPr>
          <w:sz w:val="28"/>
          <w:szCs w:val="28"/>
        </w:rPr>
        <w:t>9</w:t>
      </w:r>
      <w:r w:rsidRPr="00567B35">
        <w:rPr>
          <w:sz w:val="28"/>
          <w:szCs w:val="28"/>
        </w:rPr>
        <w:t xml:space="preserve"> года на территории Нижнесергинского муниципального района</w:t>
      </w:r>
      <w:r>
        <w:rPr>
          <w:sz w:val="28"/>
          <w:szCs w:val="28"/>
        </w:rPr>
        <w:t>,</w:t>
      </w:r>
    </w:p>
    <w:p w:rsidR="00453C87" w:rsidRDefault="00453C87" w:rsidP="003F1AA4">
      <w:pPr>
        <w:tabs>
          <w:tab w:val="left" w:pos="4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Pr="00D81BE9">
        <w:rPr>
          <w:b/>
          <w:sz w:val="28"/>
          <w:szCs w:val="28"/>
        </w:rPr>
        <w:t>Ю:</w:t>
      </w:r>
      <w:r>
        <w:rPr>
          <w:b/>
          <w:sz w:val="28"/>
          <w:szCs w:val="28"/>
        </w:rPr>
        <w:tab/>
      </w:r>
    </w:p>
    <w:p w:rsidR="00453C87" w:rsidRPr="00A6502A" w:rsidRDefault="00453C87" w:rsidP="006B70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Pr="00A6502A">
        <w:rPr>
          <w:sz w:val="28"/>
          <w:szCs w:val="28"/>
        </w:rPr>
        <w:t>Внести в постановление администрации Нижнесергинского муниципального района от 20.02.2019 №53 «Об организации оздоровления, отдыха и занятости детей и подростков в 2019 году»  следующие изменения:</w:t>
      </w:r>
    </w:p>
    <w:p w:rsidR="00453C87" w:rsidRPr="00A6502A" w:rsidRDefault="00453C87" w:rsidP="006B70BD">
      <w:pPr>
        <w:ind w:firstLine="567"/>
        <w:jc w:val="both"/>
        <w:rPr>
          <w:rStyle w:val="Strong"/>
          <w:bCs w:val="0"/>
          <w:sz w:val="28"/>
          <w:szCs w:val="28"/>
        </w:rPr>
      </w:pPr>
      <w:r w:rsidRPr="00A6502A">
        <w:rPr>
          <w:sz w:val="28"/>
          <w:szCs w:val="28"/>
        </w:rPr>
        <w:t xml:space="preserve">1.1. приложение №7 </w:t>
      </w:r>
      <w:r>
        <w:rPr>
          <w:sz w:val="28"/>
          <w:szCs w:val="28"/>
        </w:rPr>
        <w:t xml:space="preserve">отменить, </w:t>
      </w:r>
      <w:r w:rsidRPr="00A6502A">
        <w:rPr>
          <w:sz w:val="28"/>
          <w:szCs w:val="28"/>
        </w:rPr>
        <w:t>изложи</w:t>
      </w:r>
      <w:r>
        <w:rPr>
          <w:sz w:val="28"/>
          <w:szCs w:val="28"/>
        </w:rPr>
        <w:t>в</w:t>
      </w:r>
      <w:r w:rsidRPr="00A65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A6502A">
        <w:rPr>
          <w:sz w:val="28"/>
          <w:szCs w:val="28"/>
        </w:rPr>
        <w:t>в новой редакции (прилагается).</w:t>
      </w:r>
    </w:p>
    <w:p w:rsidR="00453C87" w:rsidRDefault="00453C87" w:rsidP="007B0C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545F">
        <w:rPr>
          <w:sz w:val="28"/>
          <w:szCs w:val="28"/>
        </w:rPr>
        <w:t xml:space="preserve">. </w:t>
      </w:r>
      <w:r>
        <w:rPr>
          <w:sz w:val="28"/>
          <w:szCs w:val="28"/>
        </w:rPr>
        <w:t>Обнародовать данное постановление путем размещения полного текста через сеть «Интернет» на официальном сайте администрации Нижнесергинского муниципального района.</w:t>
      </w:r>
    </w:p>
    <w:p w:rsidR="00453C87" w:rsidRDefault="00453C87" w:rsidP="000F557C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613CB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453C87" w:rsidRDefault="00453C87" w:rsidP="00093758">
      <w:pPr>
        <w:jc w:val="both"/>
        <w:rPr>
          <w:sz w:val="28"/>
          <w:szCs w:val="28"/>
        </w:rPr>
      </w:pPr>
    </w:p>
    <w:p w:rsidR="00453C87" w:rsidRDefault="00453C87" w:rsidP="000937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B578D">
        <w:rPr>
          <w:sz w:val="28"/>
          <w:szCs w:val="28"/>
        </w:rPr>
        <w:t xml:space="preserve"> Нижнесергинского </w:t>
      </w:r>
    </w:p>
    <w:p w:rsidR="00453C87" w:rsidRDefault="00453C87" w:rsidP="0083733F">
      <w:pPr>
        <w:jc w:val="both"/>
        <w:rPr>
          <w:sz w:val="28"/>
          <w:szCs w:val="28"/>
        </w:rPr>
      </w:pPr>
      <w:r w:rsidRPr="00FB578D">
        <w:rPr>
          <w:sz w:val="28"/>
          <w:szCs w:val="28"/>
        </w:rPr>
        <w:t xml:space="preserve">муниципального района                                 </w:t>
      </w:r>
      <w:r>
        <w:rPr>
          <w:sz w:val="28"/>
          <w:szCs w:val="28"/>
        </w:rPr>
        <w:t xml:space="preserve">                                         В.В. Еремеев</w:t>
      </w:r>
    </w:p>
    <w:p w:rsidR="00453C87" w:rsidRDefault="00453C87" w:rsidP="00A6502A">
      <w:pPr>
        <w:ind w:right="140"/>
        <w:jc w:val="both"/>
        <w:rPr>
          <w:sz w:val="28"/>
          <w:szCs w:val="28"/>
        </w:rPr>
      </w:pPr>
    </w:p>
    <w:p w:rsidR="00453C87" w:rsidRDefault="00453C87" w:rsidP="00ED55D7">
      <w:pPr>
        <w:ind w:firstLine="567"/>
        <w:jc w:val="both"/>
        <w:rPr>
          <w:sz w:val="24"/>
        </w:rPr>
      </w:pPr>
    </w:p>
    <w:p w:rsidR="00453C87" w:rsidRDefault="00453C87" w:rsidP="00A650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Приложение №7</w:t>
      </w:r>
    </w:p>
    <w:p w:rsidR="00453C87" w:rsidRPr="000565E4" w:rsidRDefault="00453C87" w:rsidP="000565E4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  администрации Нижнесергинского   муниципального района от 25.04.2019 № 129 «О внесении изменений в постановление  администрации Нижнесергинского муниципального района от 20.02.2019   № 53 «Об организации           оздоровления, отдыха и занятости     детей и подростков в 2019 году»</w:t>
      </w:r>
    </w:p>
    <w:p w:rsidR="00453C87" w:rsidRDefault="00453C87" w:rsidP="00895976">
      <w:pPr>
        <w:jc w:val="center"/>
        <w:rPr>
          <w:sz w:val="28"/>
          <w:szCs w:val="28"/>
        </w:rPr>
      </w:pPr>
    </w:p>
    <w:p w:rsidR="00453C87" w:rsidRPr="008909BA" w:rsidRDefault="00453C87" w:rsidP="00895976">
      <w:pPr>
        <w:jc w:val="center"/>
        <w:rPr>
          <w:sz w:val="28"/>
          <w:szCs w:val="28"/>
        </w:rPr>
      </w:pPr>
      <w:r w:rsidRPr="008909BA">
        <w:rPr>
          <w:sz w:val="28"/>
          <w:szCs w:val="28"/>
        </w:rPr>
        <w:t>ПЕРЕЧЕНЬ</w:t>
      </w:r>
    </w:p>
    <w:p w:rsidR="00453C87" w:rsidRPr="008909BA" w:rsidRDefault="00453C87" w:rsidP="0089597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</w:t>
      </w:r>
      <w:r w:rsidRPr="008909BA">
        <w:rPr>
          <w:sz w:val="28"/>
          <w:szCs w:val="28"/>
        </w:rPr>
        <w:t xml:space="preserve">, осуществляющих отдых и </w:t>
      </w:r>
    </w:p>
    <w:p w:rsidR="00453C87" w:rsidRDefault="00453C87" w:rsidP="00895976">
      <w:pPr>
        <w:jc w:val="center"/>
        <w:rPr>
          <w:sz w:val="28"/>
          <w:szCs w:val="28"/>
        </w:rPr>
      </w:pPr>
      <w:r w:rsidRPr="008909BA">
        <w:rPr>
          <w:sz w:val="28"/>
          <w:szCs w:val="28"/>
        </w:rPr>
        <w:t>оздоровление д</w:t>
      </w:r>
      <w:r>
        <w:rPr>
          <w:sz w:val="28"/>
          <w:szCs w:val="28"/>
        </w:rPr>
        <w:t>етей в 2019</w:t>
      </w:r>
      <w:r w:rsidRPr="008909BA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на территории</w:t>
      </w:r>
    </w:p>
    <w:p w:rsidR="00453C87" w:rsidRPr="008909BA" w:rsidRDefault="00453C87" w:rsidP="00895976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Нижнесергинского муниципального района</w:t>
      </w:r>
    </w:p>
    <w:tbl>
      <w:tblPr>
        <w:tblW w:w="10348" w:type="dxa"/>
        <w:tblInd w:w="-572" w:type="dxa"/>
        <w:tblLayout w:type="fixed"/>
        <w:tblLook w:val="0000"/>
      </w:tblPr>
      <w:tblGrid>
        <w:gridCol w:w="567"/>
        <w:gridCol w:w="2552"/>
        <w:gridCol w:w="1276"/>
        <w:gridCol w:w="850"/>
        <w:gridCol w:w="709"/>
        <w:gridCol w:w="709"/>
        <w:gridCol w:w="708"/>
        <w:gridCol w:w="709"/>
        <w:gridCol w:w="709"/>
        <w:gridCol w:w="850"/>
        <w:gridCol w:w="709"/>
      </w:tblGrid>
      <w:tr w:rsidR="00453C87" w:rsidRPr="009932AF" w:rsidTr="004254BA">
        <w:trPr>
          <w:trHeight w:val="7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53C87" w:rsidRDefault="00453C87" w:rsidP="005A35EF">
            <w:pPr>
              <w:contextualSpacing/>
              <w:jc w:val="center"/>
            </w:pPr>
            <w:r>
              <w:t>№</w:t>
            </w:r>
          </w:p>
          <w:p w:rsidR="00453C87" w:rsidRPr="009932AF" w:rsidRDefault="00453C87" w:rsidP="005A35EF">
            <w:pPr>
              <w:contextualSpacing/>
              <w:jc w:val="center"/>
            </w:pPr>
            <w: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 xml:space="preserve">Наименование </w:t>
            </w:r>
            <w:r>
              <w:rPr>
                <w:bCs/>
              </w:rPr>
              <w:t>организации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Всего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Лагерь дневного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пребывания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Трудовые отряды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Учебно-полевые сборы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Лагерь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«Лидер»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>
              <w:t>Санатории, в том числе «Поезд Здоровье»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r>
              <w:t>Загородный оздоровительный лагерь</w:t>
            </w:r>
          </w:p>
        </w:tc>
      </w:tr>
      <w:tr w:rsidR="00453C87" w:rsidRPr="009932AF" w:rsidTr="004254BA">
        <w:trPr>
          <w:trHeight w:val="7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5A35EF">
            <w:pPr>
              <w:contextualSpacing/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C87" w:rsidRDefault="00453C87" w:rsidP="005A35EF">
            <w:pPr>
              <w:contextualSpacing/>
              <w:jc w:val="center"/>
              <w:rPr>
                <w:bCs/>
              </w:rPr>
            </w:pP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Бесплатные</w:t>
            </w:r>
          </w:p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10%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C87" w:rsidRPr="009932AF" w:rsidRDefault="00453C87" w:rsidP="005A35EF">
            <w:pPr>
              <w:contextualSpacing/>
              <w:jc w:val="center"/>
              <w:rPr>
                <w:bCs/>
              </w:rPr>
            </w:pPr>
            <w:r w:rsidRPr="009932AF">
              <w:rPr>
                <w:bCs/>
              </w:rPr>
              <w:t>20%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>
            <w:pPr>
              <w:contextualSpacing/>
              <w:rPr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5A35EF"/>
        </w:tc>
      </w:tr>
      <w:tr w:rsidR="00453C87" w:rsidRPr="009932AF" w:rsidTr="004254BA">
        <w:trPr>
          <w:trHeight w:val="2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4254BA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5A35EF">
            <w:pPr>
              <w:contextualSpacing/>
              <w:rPr>
                <w:bCs/>
              </w:rPr>
            </w:pPr>
            <w:r w:rsidRPr="00FC32D7">
              <w:t>МКОУ СОШ №1 г. Нижние Серги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  <w:rPr>
                <w:bCs/>
              </w:rPr>
            </w:pPr>
            <w:r w:rsidRPr="00FC32D7">
              <w:rPr>
                <w:b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270E26">
            <w:pPr>
              <w:contextualSpacing/>
            </w:pPr>
            <w:r w:rsidRPr="00FC32D7">
              <w:t>МКОУ СОШ №2 г. Нижние Серги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jc w:val="center"/>
            </w:pPr>
            <w:r w:rsidRPr="00FC32D7"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270E26">
            <w:pPr>
              <w:contextualSpacing/>
            </w:pPr>
            <w:r w:rsidRPr="00270E26">
              <w:t>МАОУ СШ №1 г. Михайловска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6B70BD">
            <w:pPr>
              <w:contextualSpacing/>
              <w:jc w:val="center"/>
            </w:pPr>
            <w: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 w:rsidRPr="00270E26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 w:rsidRPr="00270E26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270E26">
            <w:pPr>
              <w:contextualSpacing/>
            </w:pPr>
            <w:r w:rsidRPr="00270E26">
              <w:t>МАОУ СШ №2 г. Михайловска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6B70BD">
            <w:pPr>
              <w:contextualSpacing/>
              <w:jc w:val="center"/>
            </w:pPr>
            <w:r>
              <w:t>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 w:rsidRPr="00270E26"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 w:rsidRPr="00270E26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contextualSpacing/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270E26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№4 г.Михайловска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№10 р.п.</w:t>
            </w:r>
            <w:r>
              <w:t xml:space="preserve"> </w:t>
            </w:r>
            <w:r w:rsidRPr="009932AF">
              <w:t>Верхние Серги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1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№8 р.п.</w:t>
            </w:r>
            <w:r>
              <w:t xml:space="preserve"> </w:t>
            </w:r>
            <w:r w:rsidRPr="009932AF">
              <w:t>Атиг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6B70BD">
            <w:pPr>
              <w:contextualSpacing/>
              <w:jc w:val="center"/>
            </w:pPr>
            <w: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 xml:space="preserve">ОУ СОШ №13 р.п.Дружинино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6B70BD">
            <w:pPr>
              <w:contextualSpacing/>
              <w:jc w:val="center"/>
            </w:pPr>
            <w: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270E26">
            <w:pPr>
              <w:contextualSpacing/>
            </w:pPr>
            <w:r w:rsidRPr="00FC32D7">
              <w:t>МБОУ ЦО «Наследие»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6B70BD">
            <w:pPr>
              <w:contextualSpacing/>
              <w:jc w:val="center"/>
            </w:pPr>
            <w:r w:rsidRPr="00FC32D7"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ind w:left="-248" w:hanging="105"/>
              <w:contextualSpacing/>
              <w:jc w:val="center"/>
            </w:pPr>
            <w:r w:rsidRPr="00FC32D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contextualSpacing/>
              <w:jc w:val="center"/>
            </w:pPr>
            <w:r w:rsidRPr="00FC32D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FC32D7" w:rsidRDefault="00453C87" w:rsidP="00DD092B">
            <w:pPr>
              <w:jc w:val="center"/>
            </w:pPr>
            <w:r w:rsidRPr="00FC32D7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п.</w:t>
            </w:r>
            <w:r>
              <w:t xml:space="preserve"> </w:t>
            </w:r>
            <w:r w:rsidRPr="009932AF">
              <w:t>Красноармеец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107A13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д.</w:t>
            </w:r>
            <w:r>
              <w:t xml:space="preserve"> </w:t>
            </w:r>
            <w:r w:rsidRPr="009932AF">
              <w:t xml:space="preserve">Васькино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с.</w:t>
            </w:r>
            <w:r>
              <w:t xml:space="preserve"> </w:t>
            </w:r>
            <w:r w:rsidRPr="009932AF">
              <w:t>Накоряково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270E26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270E26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п.</w:t>
            </w:r>
            <w:r>
              <w:t xml:space="preserve"> </w:t>
            </w:r>
            <w:r w:rsidRPr="009932AF">
              <w:t>Ключевая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с.</w:t>
            </w:r>
            <w:r>
              <w:t xml:space="preserve"> </w:t>
            </w:r>
            <w:r w:rsidRPr="009932AF">
              <w:t>Кленовское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СОШ с. Первомайское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ООШ №6 г.</w:t>
            </w:r>
            <w:r>
              <w:t xml:space="preserve"> </w:t>
            </w:r>
            <w:r w:rsidRPr="009932AF">
              <w:t>Нижние Серги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ООШ №11 р.п.</w:t>
            </w:r>
            <w:r>
              <w:t xml:space="preserve"> </w:t>
            </w:r>
            <w:r w:rsidRPr="009932AF">
              <w:t>Верхние Серги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6B70BD">
            <w:pPr>
              <w:contextualSpacing/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ООШ №6 р.п.</w:t>
            </w:r>
            <w:r>
              <w:t xml:space="preserve"> </w:t>
            </w:r>
            <w:r w:rsidRPr="009932AF">
              <w:t>Дружинино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 w:rsidRPr="009932AF">
              <w:t>М</w:t>
            </w:r>
            <w:r>
              <w:t>К</w:t>
            </w:r>
            <w:r w:rsidRPr="009932AF">
              <w:t>ОУ ООШ с.</w:t>
            </w:r>
            <w:r>
              <w:t xml:space="preserve"> </w:t>
            </w:r>
            <w:r w:rsidRPr="009932AF">
              <w:t>Старобухарово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</w:pPr>
            <w:r>
              <w:t xml:space="preserve">МКОУ СОШ №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t>3 г</w:t>
              </w:r>
            </w:smartTag>
            <w:r>
              <w:t>. Нижние Серги-3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E14A0E" w:rsidRDefault="00453C87" w:rsidP="00DD092B">
            <w:pPr>
              <w:contextualSpacing/>
            </w:pPr>
            <w:r>
              <w:t>МАУДО Верхнесергинская ДШИ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107A13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121C9B" w:rsidRDefault="00453C87" w:rsidP="00DD092B">
            <w:pPr>
              <w:contextualSpacing/>
            </w:pPr>
            <w:r>
              <w:t>МА</w:t>
            </w:r>
            <w:r w:rsidRPr="00121C9B">
              <w:t xml:space="preserve">У ДО  ЦДТ р.п. Верхние Серги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121C9B" w:rsidRDefault="00453C87" w:rsidP="00DD092B">
            <w:pPr>
              <w:contextualSpacing/>
            </w:pPr>
            <w:r w:rsidRPr="00121C9B">
              <w:t>МКУДО  «Нижнесергинский ЦДОД»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121C9B" w:rsidRDefault="00453C87" w:rsidP="001F4836">
            <w:pPr>
              <w:contextualSpacing/>
            </w:pPr>
            <w:r>
              <w:t>МАУ</w:t>
            </w:r>
            <w:r w:rsidRPr="00121C9B">
              <w:t>ДО Центр «Радуга»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DD092B">
            <w:pPr>
              <w:jc w:val="center"/>
            </w:pPr>
            <w:r>
              <w:t>0</w:t>
            </w:r>
          </w:p>
        </w:tc>
      </w:tr>
      <w:tr w:rsidR="00453C87" w:rsidRPr="009932AF" w:rsidTr="00425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</w:pPr>
            <w:r>
              <w:t>МАУ ДОЛ «Спутник»</w:t>
            </w:r>
          </w:p>
          <w:p w:rsidR="00453C87" w:rsidRPr="009932AF" w:rsidRDefault="00453C87" w:rsidP="00DD092B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12526C" w:rsidRDefault="00453C87" w:rsidP="00DD092B">
            <w:pPr>
              <w:jc w:val="center"/>
            </w:pPr>
            <w:r w:rsidRPr="0012526C">
              <w:t>223</w:t>
            </w:r>
          </w:p>
        </w:tc>
      </w:tr>
      <w:tr w:rsidR="00453C87" w:rsidRPr="009932AF" w:rsidTr="00425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DD092B">
            <w:pPr>
              <w:numPr>
                <w:ilvl w:val="0"/>
                <w:numId w:val="10"/>
              </w:num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</w:pPr>
            <w:r>
              <w:t>Управление образования  администрации Нижнесергинского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Default="00453C87" w:rsidP="00DD092B">
            <w:pPr>
              <w:contextualSpacing/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60377A" w:rsidRDefault="00453C87" w:rsidP="00DD092B">
            <w:pPr>
              <w:jc w:val="center"/>
            </w:pPr>
            <w:r>
              <w:t>352</w:t>
            </w:r>
          </w:p>
        </w:tc>
      </w:tr>
      <w:tr w:rsidR="00453C87" w:rsidRPr="009932AF" w:rsidTr="00567534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3C87" w:rsidRPr="009932AF" w:rsidRDefault="00453C87" w:rsidP="0012526C">
            <w:pPr>
              <w:contextualSpacing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12526C">
            <w:pPr>
              <w:contextualSpacing/>
              <w:rPr>
                <w:b/>
              </w:rPr>
            </w:pPr>
            <w:r w:rsidRPr="009932AF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87" w:rsidRPr="009932AF" w:rsidRDefault="00453C87" w:rsidP="0012526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2895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A6502A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A6502A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44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C87" w:rsidRPr="0012526C" w:rsidRDefault="00453C87" w:rsidP="0012526C">
            <w:pPr>
              <w:jc w:val="center"/>
              <w:rPr>
                <w:color w:val="000000"/>
                <w:sz w:val="22"/>
                <w:szCs w:val="22"/>
              </w:rPr>
            </w:pPr>
            <w:r w:rsidRPr="0012526C">
              <w:rPr>
                <w:color w:val="000000"/>
                <w:sz w:val="22"/>
                <w:szCs w:val="22"/>
              </w:rPr>
              <w:t>575</w:t>
            </w:r>
          </w:p>
        </w:tc>
      </w:tr>
    </w:tbl>
    <w:p w:rsidR="00453C87" w:rsidRPr="009932AF" w:rsidRDefault="00453C87" w:rsidP="00895976">
      <w:pPr>
        <w:tabs>
          <w:tab w:val="left" w:pos="3510"/>
        </w:tabs>
        <w:jc w:val="both"/>
      </w:pPr>
      <w:r>
        <w:tab/>
      </w:r>
    </w:p>
    <w:p w:rsidR="00453C87" w:rsidRDefault="00453C87" w:rsidP="00895976">
      <w:pPr>
        <w:jc w:val="both"/>
      </w:pPr>
    </w:p>
    <w:p w:rsidR="00453C87" w:rsidRDefault="00453C87" w:rsidP="00895976">
      <w:pPr>
        <w:jc w:val="both"/>
      </w:pPr>
    </w:p>
    <w:p w:rsidR="00453C87" w:rsidRPr="009C5EA7" w:rsidRDefault="00453C87" w:rsidP="00895976">
      <w:pPr>
        <w:ind w:firstLine="567"/>
        <w:jc w:val="center"/>
      </w:pPr>
    </w:p>
    <w:sectPr w:rsidR="00453C87" w:rsidRPr="009C5EA7" w:rsidSect="00062E38">
      <w:headerReference w:type="even" r:id="rId8"/>
      <w:footerReference w:type="even" r:id="rId9"/>
      <w:footerReference w:type="default" r:id="rId10"/>
      <w:pgSz w:w="11906" w:h="16838"/>
      <w:pgMar w:top="1134" w:right="567" w:bottom="993" w:left="1560" w:header="142" w:footer="30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C87" w:rsidRDefault="00453C87" w:rsidP="007B0F55">
      <w:r>
        <w:separator/>
      </w:r>
    </w:p>
  </w:endnote>
  <w:endnote w:type="continuationSeparator" w:id="1">
    <w:p w:rsidR="00453C87" w:rsidRDefault="00453C87" w:rsidP="007B0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87" w:rsidRDefault="00453C87" w:rsidP="00062E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3C87" w:rsidRDefault="00453C87" w:rsidP="00062E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87" w:rsidRDefault="00453C87" w:rsidP="00062E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C87" w:rsidRDefault="00453C87" w:rsidP="007B0F55">
      <w:r>
        <w:separator/>
      </w:r>
    </w:p>
  </w:footnote>
  <w:footnote w:type="continuationSeparator" w:id="1">
    <w:p w:rsidR="00453C87" w:rsidRDefault="00453C87" w:rsidP="007B0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87" w:rsidRDefault="00453C8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3C87" w:rsidRDefault="00453C8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1AC"/>
    <w:multiLevelType w:val="hybridMultilevel"/>
    <w:tmpl w:val="D708DA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7D94B61"/>
    <w:multiLevelType w:val="hybridMultilevel"/>
    <w:tmpl w:val="00CAB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544574"/>
    <w:multiLevelType w:val="hybridMultilevel"/>
    <w:tmpl w:val="D6F2A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9903E4"/>
    <w:multiLevelType w:val="singleLevel"/>
    <w:tmpl w:val="C9C633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4">
    <w:nsid w:val="181A56B2"/>
    <w:multiLevelType w:val="hybridMultilevel"/>
    <w:tmpl w:val="BE8EF110"/>
    <w:lvl w:ilvl="0" w:tplc="2D3A8B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99E5C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6">
    <w:nsid w:val="2A6E7C9E"/>
    <w:multiLevelType w:val="hybridMultilevel"/>
    <w:tmpl w:val="1D6AB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336266"/>
    <w:multiLevelType w:val="multilevel"/>
    <w:tmpl w:val="BF1AD8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</w:abstractNum>
  <w:abstractNum w:abstractNumId="8">
    <w:nsid w:val="436251B7"/>
    <w:multiLevelType w:val="hybridMultilevel"/>
    <w:tmpl w:val="2020B3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  <w:rPr>
        <w:rFonts w:cs="Times New Roman"/>
      </w:rPr>
    </w:lvl>
  </w:abstractNum>
  <w:abstractNum w:abstractNumId="9">
    <w:nsid w:val="46CA7CF2"/>
    <w:multiLevelType w:val="singleLevel"/>
    <w:tmpl w:val="359E7D6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10">
    <w:nsid w:val="50DF4E42"/>
    <w:multiLevelType w:val="multilevel"/>
    <w:tmpl w:val="177C54C0"/>
    <w:lvl w:ilvl="0">
      <w:start w:val="14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22"/>
        </w:tabs>
        <w:ind w:left="622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82"/>
        </w:tabs>
        <w:ind w:left="98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42"/>
        </w:tabs>
        <w:ind w:left="104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2"/>
        </w:tabs>
        <w:ind w:left="146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22"/>
        </w:tabs>
        <w:ind w:left="15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2"/>
        </w:tabs>
        <w:ind w:left="19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2"/>
        </w:tabs>
        <w:ind w:left="200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22"/>
        </w:tabs>
        <w:ind w:left="2422" w:hanging="1800"/>
      </w:pPr>
      <w:rPr>
        <w:rFonts w:cs="Times New Roman" w:hint="default"/>
      </w:rPr>
    </w:lvl>
  </w:abstractNum>
  <w:abstractNum w:abstractNumId="11">
    <w:nsid w:val="52E140E5"/>
    <w:multiLevelType w:val="multilevel"/>
    <w:tmpl w:val="BF1AD8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</w:abstractNum>
  <w:abstractNum w:abstractNumId="12">
    <w:nsid w:val="56B2260A"/>
    <w:multiLevelType w:val="singleLevel"/>
    <w:tmpl w:val="FAB21A2C"/>
    <w:lvl w:ilvl="0">
      <w:start w:val="2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13">
    <w:nsid w:val="59350E1B"/>
    <w:multiLevelType w:val="hybridMultilevel"/>
    <w:tmpl w:val="51CC94A6"/>
    <w:lvl w:ilvl="0" w:tplc="B5E2403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  <w:rPr>
        <w:rFonts w:cs="Times New Roman"/>
      </w:rPr>
    </w:lvl>
  </w:abstractNum>
  <w:abstractNum w:abstractNumId="14">
    <w:nsid w:val="62437170"/>
    <w:multiLevelType w:val="singleLevel"/>
    <w:tmpl w:val="5B2AD7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15">
    <w:nsid w:val="6C414DAD"/>
    <w:multiLevelType w:val="hybridMultilevel"/>
    <w:tmpl w:val="7C949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755A6"/>
    <w:multiLevelType w:val="hybridMultilevel"/>
    <w:tmpl w:val="51CC94A6"/>
    <w:lvl w:ilvl="0" w:tplc="B5E2403A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</w:num>
  <w:num w:numId="13">
    <w:abstractNumId w:val="16"/>
  </w:num>
  <w:num w:numId="14">
    <w:abstractNumId w:val="5"/>
    <w:lvlOverride w:ilvl="0">
      <w:startOverride w:val="1"/>
    </w:lvlOverride>
  </w:num>
  <w:num w:numId="15">
    <w:abstractNumId w:val="6"/>
  </w:num>
  <w:num w:numId="16">
    <w:abstractNumId w:val="15"/>
  </w:num>
  <w:num w:numId="17">
    <w:abstractNumId w:val="4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5D9"/>
    <w:rsid w:val="0000107B"/>
    <w:rsid w:val="000015FC"/>
    <w:rsid w:val="0000678E"/>
    <w:rsid w:val="00013480"/>
    <w:rsid w:val="0002314D"/>
    <w:rsid w:val="00030916"/>
    <w:rsid w:val="00042BC1"/>
    <w:rsid w:val="0005414B"/>
    <w:rsid w:val="000565E4"/>
    <w:rsid w:val="00057690"/>
    <w:rsid w:val="00062E38"/>
    <w:rsid w:val="0006440F"/>
    <w:rsid w:val="00067AAA"/>
    <w:rsid w:val="00072196"/>
    <w:rsid w:val="00076184"/>
    <w:rsid w:val="00076C1C"/>
    <w:rsid w:val="00085E5F"/>
    <w:rsid w:val="00087934"/>
    <w:rsid w:val="00091B2A"/>
    <w:rsid w:val="00093465"/>
    <w:rsid w:val="00093758"/>
    <w:rsid w:val="00095339"/>
    <w:rsid w:val="000A02E8"/>
    <w:rsid w:val="000A3ABF"/>
    <w:rsid w:val="000A57A6"/>
    <w:rsid w:val="000A5C02"/>
    <w:rsid w:val="000B27DD"/>
    <w:rsid w:val="000B35E4"/>
    <w:rsid w:val="000B6C70"/>
    <w:rsid w:val="000C6573"/>
    <w:rsid w:val="000D796A"/>
    <w:rsid w:val="000E465F"/>
    <w:rsid w:val="000E4D79"/>
    <w:rsid w:val="000E5015"/>
    <w:rsid w:val="000E7A41"/>
    <w:rsid w:val="000F0C21"/>
    <w:rsid w:val="000F557C"/>
    <w:rsid w:val="000F7082"/>
    <w:rsid w:val="0010129D"/>
    <w:rsid w:val="00107A13"/>
    <w:rsid w:val="00121C9B"/>
    <w:rsid w:val="00123256"/>
    <w:rsid w:val="0012475D"/>
    <w:rsid w:val="0012526C"/>
    <w:rsid w:val="0013027F"/>
    <w:rsid w:val="00133D39"/>
    <w:rsid w:val="001429BC"/>
    <w:rsid w:val="00147EC1"/>
    <w:rsid w:val="001509FE"/>
    <w:rsid w:val="00154BAD"/>
    <w:rsid w:val="00160A40"/>
    <w:rsid w:val="00166AD8"/>
    <w:rsid w:val="001850A7"/>
    <w:rsid w:val="00186548"/>
    <w:rsid w:val="00186890"/>
    <w:rsid w:val="00195C87"/>
    <w:rsid w:val="00195FF5"/>
    <w:rsid w:val="001A65D0"/>
    <w:rsid w:val="001C1E67"/>
    <w:rsid w:val="001C3618"/>
    <w:rsid w:val="001E1651"/>
    <w:rsid w:val="001F1F68"/>
    <w:rsid w:val="001F265E"/>
    <w:rsid w:val="001F40A1"/>
    <w:rsid w:val="001F4836"/>
    <w:rsid w:val="00200A43"/>
    <w:rsid w:val="00203423"/>
    <w:rsid w:val="00205D91"/>
    <w:rsid w:val="00205DE4"/>
    <w:rsid w:val="00211ED7"/>
    <w:rsid w:val="002156AD"/>
    <w:rsid w:val="00216B24"/>
    <w:rsid w:val="0021725E"/>
    <w:rsid w:val="00220C7E"/>
    <w:rsid w:val="0022671B"/>
    <w:rsid w:val="00252FF1"/>
    <w:rsid w:val="00260DDC"/>
    <w:rsid w:val="0026219E"/>
    <w:rsid w:val="00264B12"/>
    <w:rsid w:val="0026582E"/>
    <w:rsid w:val="00270E26"/>
    <w:rsid w:val="0027583D"/>
    <w:rsid w:val="00277512"/>
    <w:rsid w:val="0029274D"/>
    <w:rsid w:val="00293408"/>
    <w:rsid w:val="002A2D0A"/>
    <w:rsid w:val="002B1DC3"/>
    <w:rsid w:val="002B21BF"/>
    <w:rsid w:val="002B4D39"/>
    <w:rsid w:val="002C4446"/>
    <w:rsid w:val="002E5272"/>
    <w:rsid w:val="002F191F"/>
    <w:rsid w:val="002F4D73"/>
    <w:rsid w:val="002F5538"/>
    <w:rsid w:val="00303828"/>
    <w:rsid w:val="00303E11"/>
    <w:rsid w:val="003073DE"/>
    <w:rsid w:val="00314390"/>
    <w:rsid w:val="00314AA1"/>
    <w:rsid w:val="00316DC9"/>
    <w:rsid w:val="00321DEC"/>
    <w:rsid w:val="00325BE1"/>
    <w:rsid w:val="003263AE"/>
    <w:rsid w:val="00330303"/>
    <w:rsid w:val="00331C9B"/>
    <w:rsid w:val="003335E9"/>
    <w:rsid w:val="00343B90"/>
    <w:rsid w:val="00345BDB"/>
    <w:rsid w:val="00352EA5"/>
    <w:rsid w:val="0035780F"/>
    <w:rsid w:val="003613CB"/>
    <w:rsid w:val="00361C27"/>
    <w:rsid w:val="00366E03"/>
    <w:rsid w:val="003723C7"/>
    <w:rsid w:val="00380033"/>
    <w:rsid w:val="00380085"/>
    <w:rsid w:val="0038102C"/>
    <w:rsid w:val="00382B6B"/>
    <w:rsid w:val="003913B7"/>
    <w:rsid w:val="003954A3"/>
    <w:rsid w:val="003964E1"/>
    <w:rsid w:val="003A56DB"/>
    <w:rsid w:val="003B7D9A"/>
    <w:rsid w:val="003C3D0C"/>
    <w:rsid w:val="003D6529"/>
    <w:rsid w:val="003E37DD"/>
    <w:rsid w:val="003F0A46"/>
    <w:rsid w:val="003F1AA4"/>
    <w:rsid w:val="003F4F16"/>
    <w:rsid w:val="003F6BE8"/>
    <w:rsid w:val="00403C48"/>
    <w:rsid w:val="00405F7F"/>
    <w:rsid w:val="0040623C"/>
    <w:rsid w:val="00406EDF"/>
    <w:rsid w:val="004075CA"/>
    <w:rsid w:val="00410CF1"/>
    <w:rsid w:val="00415B68"/>
    <w:rsid w:val="004254BA"/>
    <w:rsid w:val="00441050"/>
    <w:rsid w:val="004443F0"/>
    <w:rsid w:val="0044488F"/>
    <w:rsid w:val="0044744C"/>
    <w:rsid w:val="00453C87"/>
    <w:rsid w:val="00470F12"/>
    <w:rsid w:val="00473D21"/>
    <w:rsid w:val="004771F5"/>
    <w:rsid w:val="00480728"/>
    <w:rsid w:val="00486D4C"/>
    <w:rsid w:val="0049133F"/>
    <w:rsid w:val="00492A5D"/>
    <w:rsid w:val="004A35C6"/>
    <w:rsid w:val="004A794E"/>
    <w:rsid w:val="004B0FD1"/>
    <w:rsid w:val="004B658B"/>
    <w:rsid w:val="004C121C"/>
    <w:rsid w:val="004C239A"/>
    <w:rsid w:val="004E0B10"/>
    <w:rsid w:val="004E0FB8"/>
    <w:rsid w:val="004E38C4"/>
    <w:rsid w:val="004E5185"/>
    <w:rsid w:val="004E549D"/>
    <w:rsid w:val="004F09DE"/>
    <w:rsid w:val="00501ED5"/>
    <w:rsid w:val="00514D95"/>
    <w:rsid w:val="00535F80"/>
    <w:rsid w:val="005406C0"/>
    <w:rsid w:val="005420EC"/>
    <w:rsid w:val="00544507"/>
    <w:rsid w:val="00562D29"/>
    <w:rsid w:val="00566979"/>
    <w:rsid w:val="00567534"/>
    <w:rsid w:val="00567594"/>
    <w:rsid w:val="0056789E"/>
    <w:rsid w:val="00567B35"/>
    <w:rsid w:val="00570D13"/>
    <w:rsid w:val="00572BEA"/>
    <w:rsid w:val="00575D7A"/>
    <w:rsid w:val="0058450F"/>
    <w:rsid w:val="00594CAF"/>
    <w:rsid w:val="005961E3"/>
    <w:rsid w:val="005A0896"/>
    <w:rsid w:val="005A10E3"/>
    <w:rsid w:val="005A35EF"/>
    <w:rsid w:val="005B7EBB"/>
    <w:rsid w:val="005C0684"/>
    <w:rsid w:val="005C0B7E"/>
    <w:rsid w:val="005C0F82"/>
    <w:rsid w:val="005C6164"/>
    <w:rsid w:val="005C6DDC"/>
    <w:rsid w:val="005D3442"/>
    <w:rsid w:val="005E3E25"/>
    <w:rsid w:val="005E5288"/>
    <w:rsid w:val="005E61ED"/>
    <w:rsid w:val="005F0336"/>
    <w:rsid w:val="005F3747"/>
    <w:rsid w:val="005F6F14"/>
    <w:rsid w:val="0060039C"/>
    <w:rsid w:val="0060377A"/>
    <w:rsid w:val="006078BF"/>
    <w:rsid w:val="00610030"/>
    <w:rsid w:val="00615791"/>
    <w:rsid w:val="00624EB6"/>
    <w:rsid w:val="0063526D"/>
    <w:rsid w:val="00635F60"/>
    <w:rsid w:val="0064756B"/>
    <w:rsid w:val="00650504"/>
    <w:rsid w:val="00656C6C"/>
    <w:rsid w:val="00656C9D"/>
    <w:rsid w:val="0065775B"/>
    <w:rsid w:val="00666627"/>
    <w:rsid w:val="00686D9F"/>
    <w:rsid w:val="00687ABE"/>
    <w:rsid w:val="006A73A2"/>
    <w:rsid w:val="006B70BD"/>
    <w:rsid w:val="006C3ACD"/>
    <w:rsid w:val="006C57A8"/>
    <w:rsid w:val="006D27F8"/>
    <w:rsid w:val="006D297D"/>
    <w:rsid w:val="006D4D5E"/>
    <w:rsid w:val="006D545F"/>
    <w:rsid w:val="006E236C"/>
    <w:rsid w:val="006E2AD7"/>
    <w:rsid w:val="006E5C64"/>
    <w:rsid w:val="006F1065"/>
    <w:rsid w:val="006F3263"/>
    <w:rsid w:val="006F4610"/>
    <w:rsid w:val="0071684A"/>
    <w:rsid w:val="00722D72"/>
    <w:rsid w:val="007272C7"/>
    <w:rsid w:val="0072732C"/>
    <w:rsid w:val="00733703"/>
    <w:rsid w:val="00742D76"/>
    <w:rsid w:val="00742FF2"/>
    <w:rsid w:val="0074333A"/>
    <w:rsid w:val="00762BA5"/>
    <w:rsid w:val="00767CEC"/>
    <w:rsid w:val="007806E3"/>
    <w:rsid w:val="0079252D"/>
    <w:rsid w:val="007A6D23"/>
    <w:rsid w:val="007B076F"/>
    <w:rsid w:val="007B0C01"/>
    <w:rsid w:val="007B0F55"/>
    <w:rsid w:val="007B7646"/>
    <w:rsid w:val="007B77F8"/>
    <w:rsid w:val="007B7F07"/>
    <w:rsid w:val="007C13B4"/>
    <w:rsid w:val="007C438A"/>
    <w:rsid w:val="007C623C"/>
    <w:rsid w:val="007D68CA"/>
    <w:rsid w:val="007D77B5"/>
    <w:rsid w:val="007E4F29"/>
    <w:rsid w:val="007E59BD"/>
    <w:rsid w:val="007F1FFA"/>
    <w:rsid w:val="007F4574"/>
    <w:rsid w:val="007F55B8"/>
    <w:rsid w:val="00810735"/>
    <w:rsid w:val="00810F0C"/>
    <w:rsid w:val="00812654"/>
    <w:rsid w:val="00812760"/>
    <w:rsid w:val="00812B49"/>
    <w:rsid w:val="0082513E"/>
    <w:rsid w:val="00830B65"/>
    <w:rsid w:val="0083733F"/>
    <w:rsid w:val="008568AC"/>
    <w:rsid w:val="0086731A"/>
    <w:rsid w:val="0087182F"/>
    <w:rsid w:val="00890256"/>
    <w:rsid w:val="008909BA"/>
    <w:rsid w:val="00893F3D"/>
    <w:rsid w:val="00895976"/>
    <w:rsid w:val="00895B25"/>
    <w:rsid w:val="008A5997"/>
    <w:rsid w:val="008C17BF"/>
    <w:rsid w:val="008C6E9E"/>
    <w:rsid w:val="008D0290"/>
    <w:rsid w:val="008D4927"/>
    <w:rsid w:val="008D5FB6"/>
    <w:rsid w:val="008E786D"/>
    <w:rsid w:val="008F46A6"/>
    <w:rsid w:val="00901F05"/>
    <w:rsid w:val="0090623A"/>
    <w:rsid w:val="009117C7"/>
    <w:rsid w:val="009146D6"/>
    <w:rsid w:val="0091477C"/>
    <w:rsid w:val="0091751F"/>
    <w:rsid w:val="00920693"/>
    <w:rsid w:val="0092386A"/>
    <w:rsid w:val="009272BB"/>
    <w:rsid w:val="00934945"/>
    <w:rsid w:val="009370E6"/>
    <w:rsid w:val="00941447"/>
    <w:rsid w:val="009419C0"/>
    <w:rsid w:val="0095196E"/>
    <w:rsid w:val="009526A9"/>
    <w:rsid w:val="0095518D"/>
    <w:rsid w:val="009573A4"/>
    <w:rsid w:val="00961692"/>
    <w:rsid w:val="009737B8"/>
    <w:rsid w:val="00987E79"/>
    <w:rsid w:val="00992977"/>
    <w:rsid w:val="009932AF"/>
    <w:rsid w:val="009A013F"/>
    <w:rsid w:val="009A73A2"/>
    <w:rsid w:val="009B3585"/>
    <w:rsid w:val="009C17AB"/>
    <w:rsid w:val="009C1E5B"/>
    <w:rsid w:val="009C5EA7"/>
    <w:rsid w:val="009C6E21"/>
    <w:rsid w:val="009D5622"/>
    <w:rsid w:val="009E5B88"/>
    <w:rsid w:val="00A019D8"/>
    <w:rsid w:val="00A02B55"/>
    <w:rsid w:val="00A12AE9"/>
    <w:rsid w:val="00A15BA0"/>
    <w:rsid w:val="00A266B6"/>
    <w:rsid w:val="00A307D2"/>
    <w:rsid w:val="00A359B8"/>
    <w:rsid w:val="00A36E19"/>
    <w:rsid w:val="00A37711"/>
    <w:rsid w:val="00A4123C"/>
    <w:rsid w:val="00A42087"/>
    <w:rsid w:val="00A425D7"/>
    <w:rsid w:val="00A50689"/>
    <w:rsid w:val="00A54B6B"/>
    <w:rsid w:val="00A55211"/>
    <w:rsid w:val="00A55B6D"/>
    <w:rsid w:val="00A61D2E"/>
    <w:rsid w:val="00A6502A"/>
    <w:rsid w:val="00A70095"/>
    <w:rsid w:val="00A81604"/>
    <w:rsid w:val="00A86677"/>
    <w:rsid w:val="00A925F1"/>
    <w:rsid w:val="00A94D08"/>
    <w:rsid w:val="00AA4DCE"/>
    <w:rsid w:val="00AB4CE0"/>
    <w:rsid w:val="00AB7053"/>
    <w:rsid w:val="00AB75ED"/>
    <w:rsid w:val="00AC322A"/>
    <w:rsid w:val="00AC752C"/>
    <w:rsid w:val="00AE0801"/>
    <w:rsid w:val="00AE0B3D"/>
    <w:rsid w:val="00AE4EE1"/>
    <w:rsid w:val="00AF204B"/>
    <w:rsid w:val="00AF2E79"/>
    <w:rsid w:val="00AF4E5D"/>
    <w:rsid w:val="00B0194F"/>
    <w:rsid w:val="00B04501"/>
    <w:rsid w:val="00B168C1"/>
    <w:rsid w:val="00B25F9B"/>
    <w:rsid w:val="00B30CEC"/>
    <w:rsid w:val="00B434DF"/>
    <w:rsid w:val="00B6264E"/>
    <w:rsid w:val="00B63D09"/>
    <w:rsid w:val="00B65EC4"/>
    <w:rsid w:val="00B704F6"/>
    <w:rsid w:val="00B760B7"/>
    <w:rsid w:val="00B76CF3"/>
    <w:rsid w:val="00B96BDE"/>
    <w:rsid w:val="00BA70E8"/>
    <w:rsid w:val="00BB3D08"/>
    <w:rsid w:val="00BC05D0"/>
    <w:rsid w:val="00BD4058"/>
    <w:rsid w:val="00BE3D2A"/>
    <w:rsid w:val="00BE5F1A"/>
    <w:rsid w:val="00BF545D"/>
    <w:rsid w:val="00BF5E8F"/>
    <w:rsid w:val="00BF688E"/>
    <w:rsid w:val="00BF6A04"/>
    <w:rsid w:val="00C0013F"/>
    <w:rsid w:val="00C11AA3"/>
    <w:rsid w:val="00C133F3"/>
    <w:rsid w:val="00C13F84"/>
    <w:rsid w:val="00C16DB3"/>
    <w:rsid w:val="00C20630"/>
    <w:rsid w:val="00C21CF2"/>
    <w:rsid w:val="00C21F4B"/>
    <w:rsid w:val="00C27BF4"/>
    <w:rsid w:val="00C42515"/>
    <w:rsid w:val="00C52AC6"/>
    <w:rsid w:val="00C544DC"/>
    <w:rsid w:val="00C623F8"/>
    <w:rsid w:val="00C626E7"/>
    <w:rsid w:val="00C720CD"/>
    <w:rsid w:val="00C737CA"/>
    <w:rsid w:val="00C772C6"/>
    <w:rsid w:val="00C776D6"/>
    <w:rsid w:val="00C815F9"/>
    <w:rsid w:val="00C86E8E"/>
    <w:rsid w:val="00C90289"/>
    <w:rsid w:val="00C9475C"/>
    <w:rsid w:val="00C94C39"/>
    <w:rsid w:val="00C95DA8"/>
    <w:rsid w:val="00C97E74"/>
    <w:rsid w:val="00CC34B9"/>
    <w:rsid w:val="00CC7A48"/>
    <w:rsid w:val="00CD3859"/>
    <w:rsid w:val="00CD68C2"/>
    <w:rsid w:val="00CE629A"/>
    <w:rsid w:val="00D04211"/>
    <w:rsid w:val="00D04267"/>
    <w:rsid w:val="00D04CF2"/>
    <w:rsid w:val="00D1299A"/>
    <w:rsid w:val="00D15860"/>
    <w:rsid w:val="00D15F20"/>
    <w:rsid w:val="00D200A3"/>
    <w:rsid w:val="00D21856"/>
    <w:rsid w:val="00D22F27"/>
    <w:rsid w:val="00D272B7"/>
    <w:rsid w:val="00D27F67"/>
    <w:rsid w:val="00D449D9"/>
    <w:rsid w:val="00D51016"/>
    <w:rsid w:val="00D51A89"/>
    <w:rsid w:val="00D526F5"/>
    <w:rsid w:val="00D56259"/>
    <w:rsid w:val="00D66A20"/>
    <w:rsid w:val="00D81BE9"/>
    <w:rsid w:val="00D81F42"/>
    <w:rsid w:val="00D87574"/>
    <w:rsid w:val="00D87EF8"/>
    <w:rsid w:val="00D900EB"/>
    <w:rsid w:val="00D94299"/>
    <w:rsid w:val="00D978C7"/>
    <w:rsid w:val="00DB271B"/>
    <w:rsid w:val="00DB4E72"/>
    <w:rsid w:val="00DC6B9A"/>
    <w:rsid w:val="00DC7963"/>
    <w:rsid w:val="00DD092B"/>
    <w:rsid w:val="00DD20CA"/>
    <w:rsid w:val="00DE087F"/>
    <w:rsid w:val="00DE12C1"/>
    <w:rsid w:val="00DE1D3A"/>
    <w:rsid w:val="00DE2206"/>
    <w:rsid w:val="00DF140B"/>
    <w:rsid w:val="00DF6C7A"/>
    <w:rsid w:val="00E03A52"/>
    <w:rsid w:val="00E064DB"/>
    <w:rsid w:val="00E06D7B"/>
    <w:rsid w:val="00E11993"/>
    <w:rsid w:val="00E1269B"/>
    <w:rsid w:val="00E14A0E"/>
    <w:rsid w:val="00E156D2"/>
    <w:rsid w:val="00E16017"/>
    <w:rsid w:val="00E26FA2"/>
    <w:rsid w:val="00E30F35"/>
    <w:rsid w:val="00E3145E"/>
    <w:rsid w:val="00E33DC5"/>
    <w:rsid w:val="00E42A63"/>
    <w:rsid w:val="00E46F70"/>
    <w:rsid w:val="00E5142C"/>
    <w:rsid w:val="00E51EB4"/>
    <w:rsid w:val="00E60FEC"/>
    <w:rsid w:val="00E64767"/>
    <w:rsid w:val="00E74C08"/>
    <w:rsid w:val="00E97298"/>
    <w:rsid w:val="00EA2882"/>
    <w:rsid w:val="00EB25D9"/>
    <w:rsid w:val="00EB6A55"/>
    <w:rsid w:val="00EB702F"/>
    <w:rsid w:val="00EC3A29"/>
    <w:rsid w:val="00EC3E28"/>
    <w:rsid w:val="00EC6EDA"/>
    <w:rsid w:val="00EC71CE"/>
    <w:rsid w:val="00EC7724"/>
    <w:rsid w:val="00ED55D7"/>
    <w:rsid w:val="00ED79FC"/>
    <w:rsid w:val="00EE102D"/>
    <w:rsid w:val="00EE70C4"/>
    <w:rsid w:val="00EF3A59"/>
    <w:rsid w:val="00F01D5A"/>
    <w:rsid w:val="00F0416B"/>
    <w:rsid w:val="00F04BF2"/>
    <w:rsid w:val="00F06AB1"/>
    <w:rsid w:val="00F070FA"/>
    <w:rsid w:val="00F12096"/>
    <w:rsid w:val="00F170A8"/>
    <w:rsid w:val="00F23280"/>
    <w:rsid w:val="00F25BB3"/>
    <w:rsid w:val="00F3607E"/>
    <w:rsid w:val="00F425F2"/>
    <w:rsid w:val="00F50142"/>
    <w:rsid w:val="00F518B7"/>
    <w:rsid w:val="00F53F8D"/>
    <w:rsid w:val="00F64409"/>
    <w:rsid w:val="00F67478"/>
    <w:rsid w:val="00F774E4"/>
    <w:rsid w:val="00F7760E"/>
    <w:rsid w:val="00F8260C"/>
    <w:rsid w:val="00F90606"/>
    <w:rsid w:val="00F91F45"/>
    <w:rsid w:val="00F9359B"/>
    <w:rsid w:val="00FA63F6"/>
    <w:rsid w:val="00FB1A15"/>
    <w:rsid w:val="00FB1E1D"/>
    <w:rsid w:val="00FB5209"/>
    <w:rsid w:val="00FB578D"/>
    <w:rsid w:val="00FC3233"/>
    <w:rsid w:val="00FC32D7"/>
    <w:rsid w:val="00FC3C56"/>
    <w:rsid w:val="00FD656C"/>
    <w:rsid w:val="00FD7F72"/>
    <w:rsid w:val="00FE1FBA"/>
    <w:rsid w:val="00FE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25D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5D9"/>
    <w:pPr>
      <w:keepNext/>
      <w:jc w:val="center"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25D9"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5D9"/>
    <w:pPr>
      <w:keepNext/>
      <w:jc w:val="center"/>
      <w:outlineLvl w:val="2"/>
    </w:pPr>
    <w:rPr>
      <w:b/>
      <w:i/>
      <w:sz w:val="24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25D9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B25D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25D9"/>
    <w:rPr>
      <w:rFonts w:ascii="Times New Roman" w:hAnsi="Times New Roman" w:cs="Times New Roman"/>
      <w:b/>
      <w:i/>
      <w:sz w:val="20"/>
      <w:szCs w:val="20"/>
      <w:u w:val="single"/>
      <w:lang w:eastAsia="ru-RU"/>
    </w:rPr>
  </w:style>
  <w:style w:type="paragraph" w:styleId="Title">
    <w:name w:val="Title"/>
    <w:basedOn w:val="Normal"/>
    <w:link w:val="TitleChar"/>
    <w:uiPriority w:val="99"/>
    <w:qFormat/>
    <w:rsid w:val="00EB25D9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B25D9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B25D9"/>
    <w:pPr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25D9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EB25D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25D9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B25D9"/>
    <w:pPr>
      <w:ind w:left="18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25D9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B25D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25D9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B2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B2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25D9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EB25D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25D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3">
    <w:name w:val="заголовок 3"/>
    <w:basedOn w:val="Normal"/>
    <w:next w:val="Normal"/>
    <w:uiPriority w:val="99"/>
    <w:rsid w:val="00EB25D9"/>
    <w:pPr>
      <w:keepNext/>
      <w:spacing w:line="192" w:lineRule="auto"/>
    </w:pPr>
    <w:rPr>
      <w:b/>
      <w:sz w:val="27"/>
    </w:rPr>
  </w:style>
  <w:style w:type="paragraph" w:customStyle="1" w:styleId="ConsPlusTitle">
    <w:name w:val="ConsPlusTitle"/>
    <w:uiPriority w:val="99"/>
    <w:rsid w:val="00EB25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a">
    <w:name w:val="Знак"/>
    <w:basedOn w:val="Normal"/>
    <w:uiPriority w:val="99"/>
    <w:rsid w:val="00EB25D9"/>
    <w:rPr>
      <w:rFonts w:ascii="Verdana" w:hAnsi="Verdana" w:cs="Verdana"/>
      <w:lang w:val="en-US" w:eastAsia="en-US"/>
    </w:rPr>
  </w:style>
  <w:style w:type="character" w:styleId="Emphasis">
    <w:name w:val="Emphasis"/>
    <w:basedOn w:val="DefaultParagraphFont"/>
    <w:uiPriority w:val="99"/>
    <w:qFormat/>
    <w:rsid w:val="00EB25D9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EB2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25D9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5E3E25"/>
    <w:rPr>
      <w:rFonts w:cs="Times New Roman"/>
      <w:b/>
      <w:bCs/>
    </w:rPr>
  </w:style>
  <w:style w:type="paragraph" w:styleId="NormalWeb">
    <w:name w:val="Normal (Web)"/>
    <w:aliases w:val="Знак1"/>
    <w:basedOn w:val="Normal"/>
    <w:link w:val="NormalWebChar"/>
    <w:uiPriority w:val="99"/>
    <w:rsid w:val="00E03A5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aliases w:val="Знак1 Char"/>
    <w:basedOn w:val="DefaultParagraphFont"/>
    <w:link w:val="NormalWeb"/>
    <w:uiPriority w:val="99"/>
    <w:locked/>
    <w:rsid w:val="00E03A5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03A5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E03A52"/>
    <w:rPr>
      <w:rFonts w:cs="Times New Roman"/>
    </w:rPr>
  </w:style>
  <w:style w:type="paragraph" w:customStyle="1" w:styleId="taxonomy-field">
    <w:name w:val="taxonomy-field"/>
    <w:basedOn w:val="Normal"/>
    <w:uiPriority w:val="99"/>
    <w:rsid w:val="00A50689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99"/>
    <w:qFormat/>
    <w:rsid w:val="00FB1A15"/>
    <w:rPr>
      <w:rFonts w:ascii="Times New Roman" w:eastAsia="Times New Roman" w:hAnsi="Times New Roman"/>
      <w:sz w:val="20"/>
      <w:szCs w:val="20"/>
    </w:rPr>
  </w:style>
  <w:style w:type="paragraph" w:customStyle="1" w:styleId="ConsPlusNonformat">
    <w:name w:val="ConsPlusNonformat"/>
    <w:uiPriority w:val="99"/>
    <w:rsid w:val="00343B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0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637</Words>
  <Characters>3637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Директор</dc:creator>
  <cp:keywords/>
  <dc:description/>
  <cp:lastModifiedBy>2</cp:lastModifiedBy>
  <cp:revision>3</cp:revision>
  <cp:lastPrinted>2019-05-06T06:22:00Z</cp:lastPrinted>
  <dcterms:created xsi:type="dcterms:W3CDTF">2019-05-06T06:27:00Z</dcterms:created>
  <dcterms:modified xsi:type="dcterms:W3CDTF">2019-05-07T06:59:00Z</dcterms:modified>
</cp:coreProperties>
</file>